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048" w:rsidRPr="008A5FC7" w:rsidRDefault="00A26048" w:rsidP="00A2604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color w:val="000000"/>
          <w:spacing w:val="-4"/>
          <w:szCs w:val="28"/>
          <w:lang w:eastAsia="ru-RU"/>
        </w:rPr>
      </w:pPr>
    </w:p>
    <w:p w:rsidR="00A26048" w:rsidRDefault="00A26048" w:rsidP="00A26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i/>
          <w:iCs/>
          <w:color w:val="FFFFFF"/>
          <w:szCs w:val="28"/>
        </w:rPr>
      </w:pPr>
    </w:p>
    <w:p w:rsidR="00534099" w:rsidRDefault="00534099" w:rsidP="00A26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i/>
          <w:iCs/>
          <w:color w:val="FFFFFF"/>
          <w:szCs w:val="28"/>
        </w:rPr>
      </w:pPr>
    </w:p>
    <w:p w:rsidR="00534099" w:rsidRDefault="00534099" w:rsidP="00A26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i/>
          <w:iCs/>
          <w:color w:val="FFFFFF"/>
          <w:szCs w:val="28"/>
        </w:rPr>
      </w:pPr>
    </w:p>
    <w:p w:rsidR="00534099" w:rsidRDefault="00534099" w:rsidP="00A26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i/>
          <w:iCs/>
          <w:color w:val="FFFFFF"/>
          <w:szCs w:val="28"/>
        </w:rPr>
      </w:pPr>
    </w:p>
    <w:p w:rsidR="00534099" w:rsidRDefault="00534099" w:rsidP="00A26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i/>
          <w:iCs/>
          <w:color w:val="FFFFFF"/>
          <w:szCs w:val="28"/>
        </w:rPr>
      </w:pPr>
    </w:p>
    <w:p w:rsidR="00534099" w:rsidRDefault="00534099" w:rsidP="00A26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i/>
          <w:iCs/>
          <w:color w:val="FFFFFF"/>
          <w:szCs w:val="28"/>
        </w:rPr>
      </w:pPr>
    </w:p>
    <w:p w:rsidR="00534099" w:rsidRPr="008A5FC7" w:rsidRDefault="00534099" w:rsidP="00A26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i/>
          <w:iCs/>
          <w:color w:val="FFFFFF"/>
          <w:szCs w:val="28"/>
        </w:rPr>
      </w:pPr>
    </w:p>
    <w:p w:rsidR="00534099" w:rsidRDefault="00534099" w:rsidP="00A26048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bCs/>
          <w:iCs/>
          <w:szCs w:val="28"/>
        </w:rPr>
      </w:pPr>
    </w:p>
    <w:p w:rsidR="00534099" w:rsidRDefault="00534099" w:rsidP="00A26048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bCs/>
          <w:iCs/>
          <w:szCs w:val="28"/>
        </w:rPr>
      </w:pPr>
    </w:p>
    <w:p w:rsidR="00A815DA" w:rsidRDefault="00A815DA" w:rsidP="00A26048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bCs/>
          <w:iCs/>
          <w:szCs w:val="28"/>
        </w:rPr>
      </w:pPr>
    </w:p>
    <w:p w:rsidR="00A815DA" w:rsidRDefault="00A815DA" w:rsidP="00A26048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bCs/>
          <w:iCs/>
          <w:szCs w:val="28"/>
        </w:rPr>
      </w:pPr>
    </w:p>
    <w:p w:rsidR="00A60D1F" w:rsidRDefault="00A60D1F" w:rsidP="00A26048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bCs/>
          <w:iCs/>
          <w:szCs w:val="28"/>
        </w:rPr>
      </w:pPr>
    </w:p>
    <w:p w:rsidR="00A26048" w:rsidRDefault="00DA4123" w:rsidP="00A26048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iCs/>
          <w:szCs w:val="28"/>
        </w:rPr>
      </w:pPr>
      <w:proofErr w:type="gramStart"/>
      <w:r>
        <w:rPr>
          <w:bCs/>
          <w:iCs/>
          <w:szCs w:val="28"/>
        </w:rPr>
        <w:t xml:space="preserve">О внесении изменений в Порядок формирования списков граждан, имеющих право на приобретение стандартного жилья на территории Еврейской автономной области, и ведения сводного реестра таких граждан </w:t>
      </w:r>
      <w:r>
        <w:rPr>
          <w:bCs/>
          <w:iCs/>
          <w:szCs w:val="28"/>
        </w:rPr>
        <w:br/>
        <w:t xml:space="preserve">по Еврейской автономной области при реализации программы «Жилье для российской семьи» в рамках государственной программы Российской Федерации «Обеспечение доступным и комфортным жильем </w:t>
      </w:r>
      <w:r>
        <w:rPr>
          <w:bCs/>
          <w:iCs/>
          <w:szCs w:val="28"/>
        </w:rPr>
        <w:br/>
        <w:t>и коммунальными услугами граждан Российской Федерации», утвержденной Постановлением Правительства Российской Федерации от 30.12.2017</w:t>
      </w:r>
      <w:proofErr w:type="gramEnd"/>
      <w:r>
        <w:rPr>
          <w:bCs/>
          <w:iCs/>
          <w:szCs w:val="28"/>
        </w:rPr>
        <w:t xml:space="preserve"> </w:t>
      </w:r>
      <w:r>
        <w:rPr>
          <w:bCs/>
          <w:iCs/>
          <w:szCs w:val="28"/>
        </w:rPr>
        <w:br/>
        <w:t xml:space="preserve">№ 1710, </w:t>
      </w:r>
      <w:proofErr w:type="gramStart"/>
      <w:r>
        <w:rPr>
          <w:bCs/>
          <w:iCs/>
          <w:szCs w:val="28"/>
        </w:rPr>
        <w:t>утвержденный</w:t>
      </w:r>
      <w:proofErr w:type="gramEnd"/>
      <w:r>
        <w:rPr>
          <w:bCs/>
          <w:iCs/>
          <w:szCs w:val="28"/>
        </w:rPr>
        <w:t xml:space="preserve"> постановлением правительства Еврейской автономной области от 16.06.2015 № 280-пп «О некоторых вопросах реализации постановления Правительства</w:t>
      </w:r>
      <w:r>
        <w:rPr>
          <w:iCs/>
          <w:szCs w:val="28"/>
        </w:rPr>
        <w:t xml:space="preserve"> Российской Федерации </w:t>
      </w:r>
      <w:r>
        <w:rPr>
          <w:iCs/>
          <w:szCs w:val="28"/>
        </w:rPr>
        <w:br/>
        <w:t xml:space="preserve">от 05.05.2014 № 404 «О некоторых вопросах реализации программы «Жилье для российской семьи» в рамках государственной программы Российской Федерации </w:t>
      </w:r>
      <w:r>
        <w:rPr>
          <w:bCs/>
          <w:iCs/>
          <w:szCs w:val="28"/>
        </w:rPr>
        <w:t>«Обеспечение доступным и комфортным жильем и коммунальными услугами граждан Российской Федерации»</w:t>
      </w:r>
    </w:p>
    <w:p w:rsidR="00887027" w:rsidRPr="008A5FC7" w:rsidRDefault="00887027" w:rsidP="00A26048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bCs/>
          <w:iCs/>
          <w:sz w:val="26"/>
          <w:szCs w:val="26"/>
        </w:rPr>
      </w:pPr>
    </w:p>
    <w:p w:rsidR="00A26048" w:rsidRPr="008A5FC7" w:rsidRDefault="00A26048" w:rsidP="00A26048">
      <w:pPr>
        <w:spacing w:after="0" w:line="240" w:lineRule="auto"/>
        <w:ind w:firstLine="709"/>
        <w:jc w:val="both"/>
        <w:rPr>
          <w:bCs/>
          <w:iCs/>
          <w:szCs w:val="28"/>
        </w:rPr>
      </w:pPr>
      <w:r w:rsidRPr="008A5FC7">
        <w:rPr>
          <w:bCs/>
          <w:iCs/>
          <w:szCs w:val="28"/>
        </w:rPr>
        <w:t>Правительство Еврейской автономной области</w:t>
      </w:r>
    </w:p>
    <w:p w:rsidR="00A26048" w:rsidRPr="008A5FC7" w:rsidRDefault="00A26048" w:rsidP="00A26048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8A5FC7">
        <w:rPr>
          <w:szCs w:val="28"/>
        </w:rPr>
        <w:t>ПОСТАНОВЛЯЕТ:</w:t>
      </w:r>
    </w:p>
    <w:p w:rsidR="00A26048" w:rsidRDefault="00A26048" w:rsidP="00A26048">
      <w:pPr>
        <w:spacing w:after="0" w:line="240" w:lineRule="auto"/>
        <w:ind w:firstLine="720"/>
        <w:jc w:val="both"/>
        <w:rPr>
          <w:iCs/>
          <w:szCs w:val="28"/>
        </w:rPr>
      </w:pPr>
      <w:r w:rsidRPr="008A5FC7">
        <w:rPr>
          <w:iCs/>
          <w:szCs w:val="28"/>
        </w:rPr>
        <w:t xml:space="preserve">1. </w:t>
      </w:r>
      <w:r w:rsidR="00C0693B">
        <w:rPr>
          <w:bCs/>
          <w:iCs/>
          <w:szCs w:val="28"/>
        </w:rPr>
        <w:t>Внести</w:t>
      </w:r>
      <w:r w:rsidR="00DA4123">
        <w:rPr>
          <w:bCs/>
          <w:iCs/>
          <w:szCs w:val="28"/>
        </w:rPr>
        <w:t xml:space="preserve"> в Порядок формирования списков граждан, имеющих право на приобретение стандартного жилья на территории Еврейской автономной </w:t>
      </w:r>
      <w:proofErr w:type="gramStart"/>
      <w:r w:rsidR="00DA4123">
        <w:rPr>
          <w:bCs/>
          <w:iCs/>
          <w:szCs w:val="28"/>
        </w:rPr>
        <w:t xml:space="preserve">области, и ведения сводного реестра таких граждан </w:t>
      </w:r>
      <w:r w:rsidR="00DA4123">
        <w:rPr>
          <w:bCs/>
          <w:iCs/>
          <w:szCs w:val="28"/>
        </w:rPr>
        <w:br/>
        <w:t xml:space="preserve">по Еврейской автономной области при реализации программы «Жилье для российской семьи» в рамках государственной программы Российской Федерации «Обеспечение доступным и комфортным жильем </w:t>
      </w:r>
      <w:r w:rsidR="00DA4123">
        <w:rPr>
          <w:bCs/>
          <w:iCs/>
          <w:szCs w:val="28"/>
        </w:rPr>
        <w:br/>
        <w:t xml:space="preserve">и коммунальными услугами граждан Российской Федерации», утвержденной Постановлением Правительства Российской Федерации от 30.12.2017 </w:t>
      </w:r>
      <w:r w:rsidR="00DA4123">
        <w:rPr>
          <w:bCs/>
          <w:iCs/>
          <w:szCs w:val="28"/>
        </w:rPr>
        <w:br/>
        <w:t>№ 1710, утвержденный постановлением правительства Еврейской автономной области от 16.06.2015 № 280-пп «О некоторых вопросах реализации постановления Правительства</w:t>
      </w:r>
      <w:r w:rsidR="00DA4123">
        <w:rPr>
          <w:iCs/>
          <w:szCs w:val="28"/>
        </w:rPr>
        <w:t xml:space="preserve"> Российской Федерации</w:t>
      </w:r>
      <w:proofErr w:type="gramEnd"/>
      <w:r w:rsidR="00DA4123">
        <w:rPr>
          <w:iCs/>
          <w:szCs w:val="28"/>
        </w:rPr>
        <w:t xml:space="preserve"> </w:t>
      </w:r>
      <w:r w:rsidR="00DA4123">
        <w:rPr>
          <w:iCs/>
          <w:szCs w:val="28"/>
        </w:rPr>
        <w:br/>
        <w:t xml:space="preserve">от 05.05.2014 № 404 «О некоторых вопросах реализации программы «Жилье для российской семьи» в рамках государственной программы Российской Федерации </w:t>
      </w:r>
      <w:r w:rsidR="00DA4123">
        <w:rPr>
          <w:bCs/>
          <w:iCs/>
          <w:szCs w:val="28"/>
        </w:rPr>
        <w:t xml:space="preserve">«Обеспечение доступным и комфортным жильем и </w:t>
      </w:r>
      <w:r w:rsidR="00DA4123">
        <w:rPr>
          <w:bCs/>
          <w:iCs/>
          <w:szCs w:val="28"/>
        </w:rPr>
        <w:lastRenderedPageBreak/>
        <w:t xml:space="preserve">коммунальными услугами граждан </w:t>
      </w:r>
      <w:bookmarkStart w:id="0" w:name="_GoBack"/>
      <w:bookmarkEnd w:id="0"/>
      <w:r w:rsidR="00DA4123">
        <w:rPr>
          <w:bCs/>
          <w:iCs/>
          <w:szCs w:val="28"/>
        </w:rPr>
        <w:t>Российской Федерации»</w:t>
      </w:r>
      <w:r w:rsidR="00C0693B">
        <w:rPr>
          <w:bCs/>
          <w:iCs/>
          <w:szCs w:val="28"/>
        </w:rPr>
        <w:t xml:space="preserve"> следующие изменения</w:t>
      </w:r>
      <w:r w:rsidRPr="008A5FC7">
        <w:rPr>
          <w:iCs/>
          <w:szCs w:val="28"/>
        </w:rPr>
        <w:t>:</w:t>
      </w:r>
    </w:p>
    <w:p w:rsidR="00C0693B" w:rsidRDefault="00C0693B" w:rsidP="00A26048">
      <w:pPr>
        <w:spacing w:after="0" w:line="240" w:lineRule="auto"/>
        <w:ind w:firstLine="720"/>
        <w:jc w:val="both"/>
        <w:rPr>
          <w:iCs/>
          <w:szCs w:val="28"/>
        </w:rPr>
      </w:pPr>
      <w:r>
        <w:rPr>
          <w:iCs/>
          <w:szCs w:val="28"/>
        </w:rPr>
        <w:t>- в приложении № 1:</w:t>
      </w:r>
    </w:p>
    <w:p w:rsidR="00C0693B" w:rsidRDefault="00C0693B" w:rsidP="00A26048">
      <w:pPr>
        <w:spacing w:after="0" w:line="240" w:lineRule="auto"/>
        <w:ind w:firstLine="720"/>
        <w:jc w:val="both"/>
        <w:rPr>
          <w:iCs/>
          <w:szCs w:val="28"/>
        </w:rPr>
      </w:pPr>
      <w:r>
        <w:rPr>
          <w:iCs/>
          <w:szCs w:val="28"/>
        </w:rPr>
        <w:t>- пункт 2 признать утратившим силу</w:t>
      </w:r>
      <w:r w:rsidR="0011336B">
        <w:rPr>
          <w:iCs/>
          <w:szCs w:val="28"/>
        </w:rPr>
        <w:t>;</w:t>
      </w:r>
    </w:p>
    <w:p w:rsidR="0011336B" w:rsidRDefault="0011336B" w:rsidP="00A26048">
      <w:pPr>
        <w:spacing w:after="0" w:line="240" w:lineRule="auto"/>
        <w:ind w:firstLine="720"/>
        <w:jc w:val="both"/>
        <w:rPr>
          <w:iCs/>
          <w:szCs w:val="28"/>
        </w:rPr>
      </w:pPr>
      <w:r>
        <w:rPr>
          <w:iCs/>
          <w:szCs w:val="28"/>
        </w:rPr>
        <w:t>- пункт 3 признать утратившим силу.</w:t>
      </w:r>
    </w:p>
    <w:p w:rsidR="00A26048" w:rsidRPr="008A5FC7" w:rsidRDefault="00A26048" w:rsidP="00A26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iCs/>
          <w:szCs w:val="28"/>
        </w:rPr>
      </w:pPr>
      <w:r w:rsidRPr="008A5FC7">
        <w:rPr>
          <w:szCs w:val="28"/>
        </w:rPr>
        <w:t>2. Настоящее постановление вступает в силу со дня его подписания.</w:t>
      </w:r>
    </w:p>
    <w:p w:rsidR="00A26048" w:rsidRPr="008A5FC7" w:rsidRDefault="00A26048" w:rsidP="00A26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A26048" w:rsidRPr="008A5FC7" w:rsidRDefault="00A26048" w:rsidP="00A26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A26048" w:rsidRPr="008A5FC7" w:rsidRDefault="00A26048" w:rsidP="00A26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05228A" w:rsidRDefault="0005228A" w:rsidP="00A26048">
      <w:pPr>
        <w:autoSpaceDE w:val="0"/>
        <w:autoSpaceDN w:val="0"/>
        <w:adjustRightInd w:val="0"/>
        <w:spacing w:after="0"/>
        <w:jc w:val="both"/>
        <w:rPr>
          <w:szCs w:val="28"/>
        </w:rPr>
      </w:pPr>
      <w:r>
        <w:rPr>
          <w:szCs w:val="28"/>
        </w:rPr>
        <w:t xml:space="preserve">Временно исполняющий обязанности </w:t>
      </w:r>
    </w:p>
    <w:p w:rsidR="00A26048" w:rsidRPr="0066061E" w:rsidRDefault="0005228A" w:rsidP="00A26048">
      <w:pPr>
        <w:autoSpaceDE w:val="0"/>
        <w:autoSpaceDN w:val="0"/>
        <w:adjustRightInd w:val="0"/>
        <w:spacing w:after="0"/>
        <w:jc w:val="both"/>
        <w:rPr>
          <w:szCs w:val="28"/>
        </w:rPr>
      </w:pPr>
      <w:r>
        <w:rPr>
          <w:szCs w:val="28"/>
        </w:rPr>
        <w:t xml:space="preserve">губернатора </w:t>
      </w:r>
      <w:r w:rsidR="0065214A">
        <w:rPr>
          <w:szCs w:val="28"/>
        </w:rPr>
        <w:t>области</w:t>
      </w:r>
      <w:r w:rsidR="00A26048">
        <w:rPr>
          <w:szCs w:val="28"/>
        </w:rPr>
        <w:t xml:space="preserve">       </w:t>
      </w:r>
      <w:r w:rsidR="009B6860">
        <w:rPr>
          <w:szCs w:val="28"/>
        </w:rPr>
        <w:t xml:space="preserve">                 </w:t>
      </w:r>
      <w:r w:rsidR="000416CB">
        <w:rPr>
          <w:szCs w:val="28"/>
        </w:rPr>
        <w:t xml:space="preserve">                       </w:t>
      </w:r>
      <w:r w:rsidR="0065214A">
        <w:rPr>
          <w:szCs w:val="28"/>
        </w:rPr>
        <w:t xml:space="preserve">        </w:t>
      </w:r>
      <w:r w:rsidR="000416CB">
        <w:rPr>
          <w:szCs w:val="28"/>
        </w:rPr>
        <w:t xml:space="preserve">      </w:t>
      </w:r>
      <w:r w:rsidR="009B6860">
        <w:rPr>
          <w:szCs w:val="28"/>
        </w:rPr>
        <w:t xml:space="preserve">        </w:t>
      </w:r>
      <w:r>
        <w:rPr>
          <w:szCs w:val="28"/>
        </w:rPr>
        <w:t>Р.Э. Гольдштейн</w:t>
      </w:r>
    </w:p>
    <w:p w:rsidR="00A26048" w:rsidRPr="008A5FC7" w:rsidRDefault="00A26048" w:rsidP="00A26048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A26048" w:rsidRDefault="00A26048" w:rsidP="00A26048"/>
    <w:p w:rsidR="0029071D" w:rsidRPr="00A26048" w:rsidRDefault="0029071D"/>
    <w:sectPr w:rsidR="0029071D" w:rsidRPr="00A26048" w:rsidSect="00752492">
      <w:headerReference w:type="default" r:id="rId8"/>
      <w:headerReference w:type="first" r:id="rId9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93B" w:rsidRDefault="00C0693B" w:rsidP="006F3050">
      <w:pPr>
        <w:spacing w:after="0" w:line="240" w:lineRule="auto"/>
      </w:pPr>
      <w:r>
        <w:separator/>
      </w:r>
    </w:p>
  </w:endnote>
  <w:endnote w:type="continuationSeparator" w:id="0">
    <w:p w:rsidR="00C0693B" w:rsidRDefault="00C0693B" w:rsidP="006F3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93B" w:rsidRDefault="00C0693B" w:rsidP="006F3050">
      <w:pPr>
        <w:spacing w:after="0" w:line="240" w:lineRule="auto"/>
      </w:pPr>
      <w:r>
        <w:separator/>
      </w:r>
    </w:p>
  </w:footnote>
  <w:footnote w:type="continuationSeparator" w:id="0">
    <w:p w:rsidR="00C0693B" w:rsidRDefault="00C0693B" w:rsidP="006F3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632014"/>
      <w:docPartObj>
        <w:docPartGallery w:val="Page Numbers (Top of Page)"/>
        <w:docPartUnique/>
      </w:docPartObj>
    </w:sdtPr>
    <w:sdtEndPr>
      <w:rPr>
        <w:rFonts w:ascii="Times New Roman" w:hAnsi="Times New Roman"/>
        <w:i w:val="0"/>
        <w:sz w:val="24"/>
        <w:szCs w:val="24"/>
      </w:rPr>
    </w:sdtEndPr>
    <w:sdtContent>
      <w:p w:rsidR="00752492" w:rsidRPr="00752492" w:rsidRDefault="00752492">
        <w:pPr>
          <w:pStyle w:val="a3"/>
          <w:jc w:val="center"/>
          <w:rPr>
            <w:rFonts w:ascii="Times New Roman" w:hAnsi="Times New Roman"/>
            <w:i w:val="0"/>
            <w:sz w:val="24"/>
            <w:szCs w:val="24"/>
          </w:rPr>
        </w:pPr>
        <w:r w:rsidRPr="00752492">
          <w:rPr>
            <w:rFonts w:ascii="Times New Roman" w:hAnsi="Times New Roman"/>
            <w:i w:val="0"/>
            <w:sz w:val="24"/>
            <w:szCs w:val="24"/>
          </w:rPr>
          <w:fldChar w:fldCharType="begin"/>
        </w:r>
        <w:r w:rsidRPr="00752492">
          <w:rPr>
            <w:rFonts w:ascii="Times New Roman" w:hAnsi="Times New Roman"/>
            <w:i w:val="0"/>
            <w:sz w:val="24"/>
            <w:szCs w:val="24"/>
          </w:rPr>
          <w:instrText>PAGE   \* MERGEFORMAT</w:instrText>
        </w:r>
        <w:r w:rsidRPr="00752492">
          <w:rPr>
            <w:rFonts w:ascii="Times New Roman" w:hAnsi="Times New Roman"/>
            <w:i w:val="0"/>
            <w:sz w:val="24"/>
            <w:szCs w:val="24"/>
          </w:rPr>
          <w:fldChar w:fldCharType="separate"/>
        </w:r>
        <w:r w:rsidRPr="00752492">
          <w:rPr>
            <w:rFonts w:ascii="Times New Roman" w:hAnsi="Times New Roman"/>
            <w:i w:val="0"/>
            <w:noProof/>
            <w:sz w:val="24"/>
            <w:szCs w:val="24"/>
            <w:lang w:val="ru-RU"/>
          </w:rPr>
          <w:t>2</w:t>
        </w:r>
        <w:r w:rsidRPr="00752492">
          <w:rPr>
            <w:rFonts w:ascii="Times New Roman" w:hAnsi="Times New Roman"/>
            <w:i w:val="0"/>
            <w:sz w:val="24"/>
            <w:szCs w:val="24"/>
          </w:rPr>
          <w:fldChar w:fldCharType="end"/>
        </w:r>
      </w:p>
    </w:sdtContent>
  </w:sdt>
  <w:p w:rsidR="00752492" w:rsidRDefault="0075249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93B" w:rsidRDefault="00C0693B">
    <w:pPr>
      <w:pStyle w:val="a3"/>
      <w:jc w:val="center"/>
    </w:pPr>
  </w:p>
  <w:p w:rsidR="00C0693B" w:rsidRDefault="00C0693B" w:rsidP="001F34A0">
    <w:pPr>
      <w:pStyle w:val="a3"/>
      <w:tabs>
        <w:tab w:val="left" w:pos="759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41A"/>
    <w:rsid w:val="0000080F"/>
    <w:rsid w:val="00020FA3"/>
    <w:rsid w:val="000416CB"/>
    <w:rsid w:val="0005228A"/>
    <w:rsid w:val="0011336B"/>
    <w:rsid w:val="001569CD"/>
    <w:rsid w:val="0016658E"/>
    <w:rsid w:val="00176D57"/>
    <w:rsid w:val="001952F6"/>
    <w:rsid w:val="001B1B82"/>
    <w:rsid w:val="001F34A0"/>
    <w:rsid w:val="0029071D"/>
    <w:rsid w:val="002D0135"/>
    <w:rsid w:val="00367DF0"/>
    <w:rsid w:val="00397B2C"/>
    <w:rsid w:val="003B4103"/>
    <w:rsid w:val="003B7D45"/>
    <w:rsid w:val="00487231"/>
    <w:rsid w:val="004A04F5"/>
    <w:rsid w:val="004C25FF"/>
    <w:rsid w:val="00514B67"/>
    <w:rsid w:val="00527B22"/>
    <w:rsid w:val="00534099"/>
    <w:rsid w:val="005D2425"/>
    <w:rsid w:val="0063393A"/>
    <w:rsid w:val="006439D0"/>
    <w:rsid w:val="0065214A"/>
    <w:rsid w:val="00691090"/>
    <w:rsid w:val="006D2FAF"/>
    <w:rsid w:val="006F09D3"/>
    <w:rsid w:val="006F3050"/>
    <w:rsid w:val="00752492"/>
    <w:rsid w:val="00784BA2"/>
    <w:rsid w:val="007858C3"/>
    <w:rsid w:val="007C197B"/>
    <w:rsid w:val="007C4FB8"/>
    <w:rsid w:val="00822405"/>
    <w:rsid w:val="00846B11"/>
    <w:rsid w:val="00887027"/>
    <w:rsid w:val="008E7E61"/>
    <w:rsid w:val="0091566A"/>
    <w:rsid w:val="00937A4D"/>
    <w:rsid w:val="00955575"/>
    <w:rsid w:val="0096541A"/>
    <w:rsid w:val="00974FB4"/>
    <w:rsid w:val="009B6860"/>
    <w:rsid w:val="009C542C"/>
    <w:rsid w:val="009D409F"/>
    <w:rsid w:val="009E6E87"/>
    <w:rsid w:val="009F0ECD"/>
    <w:rsid w:val="00A132A9"/>
    <w:rsid w:val="00A16180"/>
    <w:rsid w:val="00A26048"/>
    <w:rsid w:val="00A60D1F"/>
    <w:rsid w:val="00A815DA"/>
    <w:rsid w:val="00B56DC3"/>
    <w:rsid w:val="00B8403D"/>
    <w:rsid w:val="00BB2FFC"/>
    <w:rsid w:val="00C01DC1"/>
    <w:rsid w:val="00C0693B"/>
    <w:rsid w:val="00CA465F"/>
    <w:rsid w:val="00CD48FC"/>
    <w:rsid w:val="00CE7055"/>
    <w:rsid w:val="00CF13EB"/>
    <w:rsid w:val="00D23862"/>
    <w:rsid w:val="00D444BC"/>
    <w:rsid w:val="00D75B82"/>
    <w:rsid w:val="00D8179C"/>
    <w:rsid w:val="00DA4123"/>
    <w:rsid w:val="00E4516A"/>
    <w:rsid w:val="00E77A87"/>
    <w:rsid w:val="00EA2285"/>
    <w:rsid w:val="00F008A4"/>
    <w:rsid w:val="00F15FB5"/>
    <w:rsid w:val="00F93256"/>
    <w:rsid w:val="00FC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048"/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Верхний колонтитул Знак12"/>
    <w:uiPriority w:val="99"/>
    <w:semiHidden/>
    <w:rsid w:val="00A26048"/>
    <w:rPr>
      <w:i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A26048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i/>
      <w:iCs/>
      <w:sz w:val="20"/>
      <w:szCs w:val="20"/>
      <w:lang w:val="en-US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26048"/>
    <w:rPr>
      <w:rFonts w:ascii="Calibri" w:eastAsia="Times New Roman" w:hAnsi="Calibri" w:cs="Times New Roman"/>
      <w:i/>
      <w:iCs/>
      <w:sz w:val="20"/>
      <w:szCs w:val="20"/>
      <w:lang w:val="en-US" w:eastAsia="ru-RU"/>
    </w:rPr>
  </w:style>
  <w:style w:type="character" w:customStyle="1" w:styleId="11">
    <w:name w:val="Верхний колонтитул Знак11"/>
    <w:uiPriority w:val="99"/>
    <w:semiHidden/>
    <w:rsid w:val="00A26048"/>
    <w:rPr>
      <w:i/>
      <w:lang w:val="en-US" w:eastAsia="en-US"/>
    </w:rPr>
  </w:style>
  <w:style w:type="character" w:customStyle="1" w:styleId="120">
    <w:name w:val="Нижний колонтитул Знак12"/>
    <w:uiPriority w:val="99"/>
    <w:semiHidden/>
    <w:rsid w:val="00A26048"/>
    <w:rPr>
      <w:i/>
      <w:lang w:val="en-US" w:eastAsia="en-US"/>
    </w:rPr>
  </w:style>
  <w:style w:type="paragraph" w:styleId="a5">
    <w:name w:val="footer"/>
    <w:basedOn w:val="a"/>
    <w:link w:val="a6"/>
    <w:uiPriority w:val="99"/>
    <w:unhideWhenUsed/>
    <w:rsid w:val="00A26048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i/>
      <w:iCs/>
      <w:sz w:val="20"/>
      <w:szCs w:val="20"/>
      <w:lang w:val="en-US"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26048"/>
    <w:rPr>
      <w:rFonts w:ascii="Calibri" w:eastAsia="Times New Roman" w:hAnsi="Calibri" w:cs="Times New Roman"/>
      <w:i/>
      <w:iCs/>
      <w:sz w:val="20"/>
      <w:szCs w:val="20"/>
      <w:lang w:val="en-US" w:eastAsia="ru-RU"/>
    </w:rPr>
  </w:style>
  <w:style w:type="character" w:customStyle="1" w:styleId="110">
    <w:name w:val="Нижний колонтитул Знак11"/>
    <w:uiPriority w:val="99"/>
    <w:semiHidden/>
    <w:rsid w:val="00A26048"/>
    <w:rPr>
      <w:i/>
      <w:lang w:val="en-US" w:eastAsia="en-US"/>
    </w:rPr>
  </w:style>
  <w:style w:type="character" w:customStyle="1" w:styleId="121">
    <w:name w:val="Текст выноски Знак12"/>
    <w:uiPriority w:val="99"/>
    <w:semiHidden/>
    <w:rsid w:val="00A26048"/>
    <w:rPr>
      <w:rFonts w:ascii="Tahoma" w:hAnsi="Tahoma"/>
      <w:i/>
      <w:sz w:val="16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A26048"/>
    <w:pPr>
      <w:spacing w:after="0" w:line="240" w:lineRule="auto"/>
    </w:pPr>
    <w:rPr>
      <w:rFonts w:ascii="Tahoma" w:hAnsi="Tahoma"/>
      <w:i/>
      <w:iCs/>
      <w:sz w:val="16"/>
      <w:szCs w:val="16"/>
      <w:lang w:val="en-US"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A26048"/>
    <w:rPr>
      <w:rFonts w:ascii="Tahoma" w:eastAsia="Times New Roman" w:hAnsi="Tahoma" w:cs="Times New Roman"/>
      <w:i/>
      <w:iCs/>
      <w:sz w:val="16"/>
      <w:szCs w:val="16"/>
      <w:lang w:val="en-US" w:eastAsia="ru-RU"/>
    </w:rPr>
  </w:style>
  <w:style w:type="character" w:customStyle="1" w:styleId="111">
    <w:name w:val="Текст выноски Знак11"/>
    <w:uiPriority w:val="99"/>
    <w:semiHidden/>
    <w:rsid w:val="00A26048"/>
    <w:rPr>
      <w:rFonts w:ascii="Tahoma" w:hAnsi="Tahoma"/>
      <w:i/>
      <w:sz w:val="16"/>
      <w:lang w:val="en-US" w:eastAsia="en-US"/>
    </w:rPr>
  </w:style>
  <w:style w:type="character" w:customStyle="1" w:styleId="212">
    <w:name w:val="Основной текст 2 Знак12"/>
    <w:uiPriority w:val="99"/>
    <w:semiHidden/>
    <w:rsid w:val="00A26048"/>
    <w:rPr>
      <w:i/>
      <w:lang w:val="en-US" w:eastAsia="en-US"/>
    </w:rPr>
  </w:style>
  <w:style w:type="paragraph" w:styleId="2">
    <w:name w:val="Body Text 2"/>
    <w:basedOn w:val="a"/>
    <w:link w:val="20"/>
    <w:uiPriority w:val="99"/>
    <w:rsid w:val="00A26048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A260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1">
    <w:name w:val="Основной текст 2 Знак11"/>
    <w:uiPriority w:val="99"/>
    <w:semiHidden/>
    <w:rsid w:val="00A26048"/>
    <w:rPr>
      <w:i/>
      <w:lang w:val="en-US" w:eastAsia="en-US"/>
    </w:rPr>
  </w:style>
  <w:style w:type="paragraph" w:customStyle="1" w:styleId="ConsPlusNormal">
    <w:name w:val="ConsPlusNormal"/>
    <w:rsid w:val="00A260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9">
    <w:name w:val="Table Grid"/>
    <w:basedOn w:val="a1"/>
    <w:uiPriority w:val="59"/>
    <w:rsid w:val="00A2604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A26048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26048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444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048"/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Верхний колонтитул Знак12"/>
    <w:uiPriority w:val="99"/>
    <w:semiHidden/>
    <w:rsid w:val="00A26048"/>
    <w:rPr>
      <w:i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A26048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i/>
      <w:iCs/>
      <w:sz w:val="20"/>
      <w:szCs w:val="20"/>
      <w:lang w:val="en-US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26048"/>
    <w:rPr>
      <w:rFonts w:ascii="Calibri" w:eastAsia="Times New Roman" w:hAnsi="Calibri" w:cs="Times New Roman"/>
      <w:i/>
      <w:iCs/>
      <w:sz w:val="20"/>
      <w:szCs w:val="20"/>
      <w:lang w:val="en-US" w:eastAsia="ru-RU"/>
    </w:rPr>
  </w:style>
  <w:style w:type="character" w:customStyle="1" w:styleId="11">
    <w:name w:val="Верхний колонтитул Знак11"/>
    <w:uiPriority w:val="99"/>
    <w:semiHidden/>
    <w:rsid w:val="00A26048"/>
    <w:rPr>
      <w:i/>
      <w:lang w:val="en-US" w:eastAsia="en-US"/>
    </w:rPr>
  </w:style>
  <w:style w:type="character" w:customStyle="1" w:styleId="120">
    <w:name w:val="Нижний колонтитул Знак12"/>
    <w:uiPriority w:val="99"/>
    <w:semiHidden/>
    <w:rsid w:val="00A26048"/>
    <w:rPr>
      <w:i/>
      <w:lang w:val="en-US" w:eastAsia="en-US"/>
    </w:rPr>
  </w:style>
  <w:style w:type="paragraph" w:styleId="a5">
    <w:name w:val="footer"/>
    <w:basedOn w:val="a"/>
    <w:link w:val="a6"/>
    <w:uiPriority w:val="99"/>
    <w:unhideWhenUsed/>
    <w:rsid w:val="00A26048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i/>
      <w:iCs/>
      <w:sz w:val="20"/>
      <w:szCs w:val="20"/>
      <w:lang w:val="en-US"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26048"/>
    <w:rPr>
      <w:rFonts w:ascii="Calibri" w:eastAsia="Times New Roman" w:hAnsi="Calibri" w:cs="Times New Roman"/>
      <w:i/>
      <w:iCs/>
      <w:sz w:val="20"/>
      <w:szCs w:val="20"/>
      <w:lang w:val="en-US" w:eastAsia="ru-RU"/>
    </w:rPr>
  </w:style>
  <w:style w:type="character" w:customStyle="1" w:styleId="110">
    <w:name w:val="Нижний колонтитул Знак11"/>
    <w:uiPriority w:val="99"/>
    <w:semiHidden/>
    <w:rsid w:val="00A26048"/>
    <w:rPr>
      <w:i/>
      <w:lang w:val="en-US" w:eastAsia="en-US"/>
    </w:rPr>
  </w:style>
  <w:style w:type="character" w:customStyle="1" w:styleId="121">
    <w:name w:val="Текст выноски Знак12"/>
    <w:uiPriority w:val="99"/>
    <w:semiHidden/>
    <w:rsid w:val="00A26048"/>
    <w:rPr>
      <w:rFonts w:ascii="Tahoma" w:hAnsi="Tahoma"/>
      <w:i/>
      <w:sz w:val="16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A26048"/>
    <w:pPr>
      <w:spacing w:after="0" w:line="240" w:lineRule="auto"/>
    </w:pPr>
    <w:rPr>
      <w:rFonts w:ascii="Tahoma" w:hAnsi="Tahoma"/>
      <w:i/>
      <w:iCs/>
      <w:sz w:val="16"/>
      <w:szCs w:val="16"/>
      <w:lang w:val="en-US"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A26048"/>
    <w:rPr>
      <w:rFonts w:ascii="Tahoma" w:eastAsia="Times New Roman" w:hAnsi="Tahoma" w:cs="Times New Roman"/>
      <w:i/>
      <w:iCs/>
      <w:sz w:val="16"/>
      <w:szCs w:val="16"/>
      <w:lang w:val="en-US" w:eastAsia="ru-RU"/>
    </w:rPr>
  </w:style>
  <w:style w:type="character" w:customStyle="1" w:styleId="111">
    <w:name w:val="Текст выноски Знак11"/>
    <w:uiPriority w:val="99"/>
    <w:semiHidden/>
    <w:rsid w:val="00A26048"/>
    <w:rPr>
      <w:rFonts w:ascii="Tahoma" w:hAnsi="Tahoma"/>
      <w:i/>
      <w:sz w:val="16"/>
      <w:lang w:val="en-US" w:eastAsia="en-US"/>
    </w:rPr>
  </w:style>
  <w:style w:type="character" w:customStyle="1" w:styleId="212">
    <w:name w:val="Основной текст 2 Знак12"/>
    <w:uiPriority w:val="99"/>
    <w:semiHidden/>
    <w:rsid w:val="00A26048"/>
    <w:rPr>
      <w:i/>
      <w:lang w:val="en-US" w:eastAsia="en-US"/>
    </w:rPr>
  </w:style>
  <w:style w:type="paragraph" w:styleId="2">
    <w:name w:val="Body Text 2"/>
    <w:basedOn w:val="a"/>
    <w:link w:val="20"/>
    <w:uiPriority w:val="99"/>
    <w:rsid w:val="00A26048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A260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1">
    <w:name w:val="Основной текст 2 Знак11"/>
    <w:uiPriority w:val="99"/>
    <w:semiHidden/>
    <w:rsid w:val="00A26048"/>
    <w:rPr>
      <w:i/>
      <w:lang w:val="en-US" w:eastAsia="en-US"/>
    </w:rPr>
  </w:style>
  <w:style w:type="paragraph" w:customStyle="1" w:styleId="ConsPlusNormal">
    <w:name w:val="ConsPlusNormal"/>
    <w:rsid w:val="00A260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9">
    <w:name w:val="Table Grid"/>
    <w:basedOn w:val="a1"/>
    <w:uiPriority w:val="59"/>
    <w:rsid w:val="00A2604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A26048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26048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44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AB455-6261-48BC-8E89-69FE46254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Владимировна В. Анучина</dc:creator>
  <cp:lastModifiedBy>Олеся Владимировна В. Анучина</cp:lastModifiedBy>
  <cp:revision>3</cp:revision>
  <cp:lastPrinted>2020-02-20T23:47:00Z</cp:lastPrinted>
  <dcterms:created xsi:type="dcterms:W3CDTF">2020-05-07T06:28:00Z</dcterms:created>
  <dcterms:modified xsi:type="dcterms:W3CDTF">2020-05-07T06:30:00Z</dcterms:modified>
</cp:coreProperties>
</file>